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D9" w:rsidRDefault="003F417B" w:rsidP="003F417B">
      <w:pPr>
        <w:jc w:val="center"/>
        <w:rPr>
          <w:rFonts w:ascii="Times New Roman" w:hAnsi="Times New Roman" w:cs="Times New Roman"/>
          <w:b/>
          <w:sz w:val="28"/>
          <w:szCs w:val="28"/>
        </w:rPr>
      </w:pPr>
      <w:r>
        <w:rPr>
          <w:rFonts w:ascii="Times New Roman" w:hAnsi="Times New Roman" w:cs="Times New Roman"/>
          <w:b/>
          <w:sz w:val="28"/>
          <w:szCs w:val="28"/>
        </w:rPr>
        <w:t>Principles of Discussion</w:t>
      </w:r>
    </w:p>
    <w:p w:rsidR="000C6178" w:rsidRDefault="000C6178" w:rsidP="003F417B">
      <w:pPr>
        <w:jc w:val="center"/>
        <w:rPr>
          <w:rFonts w:ascii="Times New Roman" w:hAnsi="Times New Roman" w:cs="Times New Roman"/>
          <w:b/>
          <w:sz w:val="28"/>
          <w:szCs w:val="28"/>
        </w:rPr>
      </w:pPr>
    </w:p>
    <w:p w:rsidR="000C6178" w:rsidRDefault="000C6178" w:rsidP="003F417B">
      <w:pPr>
        <w:jc w:val="center"/>
        <w:rPr>
          <w:rFonts w:ascii="Times New Roman" w:hAnsi="Times New Roman" w:cs="Times New Roman"/>
          <w:b/>
          <w:sz w:val="28"/>
          <w:szCs w:val="28"/>
        </w:rPr>
      </w:pPr>
    </w:p>
    <w:p w:rsidR="001F7FCE" w:rsidRDefault="001F7FCE" w:rsidP="003F417B">
      <w:pPr>
        <w:rPr>
          <w:rFonts w:ascii="Times New Roman" w:hAnsi="Times New Roman" w:cs="Times New Roman"/>
          <w:sz w:val="28"/>
          <w:szCs w:val="28"/>
        </w:rPr>
      </w:pPr>
    </w:p>
    <w:p w:rsidR="003F417B" w:rsidRDefault="00236A15" w:rsidP="003F417B">
      <w:pPr>
        <w:rPr>
          <w:rFonts w:ascii="Times New Roman" w:hAnsi="Times New Roman" w:cs="Times New Roman"/>
          <w:sz w:val="28"/>
          <w:szCs w:val="28"/>
        </w:rPr>
      </w:pPr>
      <w:r>
        <w:rPr>
          <w:rFonts w:ascii="Times New Roman" w:hAnsi="Times New Roman" w:cs="Times New Roman"/>
          <w:sz w:val="28"/>
          <w:szCs w:val="28"/>
        </w:rPr>
        <w:t xml:space="preserve">Prepare for </w:t>
      </w:r>
      <w:r w:rsidR="003F417B">
        <w:rPr>
          <w:rFonts w:ascii="Times New Roman" w:hAnsi="Times New Roman" w:cs="Times New Roman"/>
          <w:sz w:val="28"/>
          <w:szCs w:val="28"/>
        </w:rPr>
        <w:t>discussion</w:t>
      </w:r>
      <w:r>
        <w:rPr>
          <w:rFonts w:ascii="Times New Roman" w:hAnsi="Times New Roman" w:cs="Times New Roman"/>
          <w:sz w:val="28"/>
          <w:szCs w:val="28"/>
        </w:rPr>
        <w:t>s</w:t>
      </w:r>
      <w:r w:rsidR="003F417B">
        <w:rPr>
          <w:rFonts w:ascii="Times New Roman" w:hAnsi="Times New Roman" w:cs="Times New Roman"/>
          <w:sz w:val="28"/>
          <w:szCs w:val="28"/>
        </w:rPr>
        <w:t>.</w:t>
      </w:r>
      <w:r w:rsidR="001F7FCE">
        <w:rPr>
          <w:rFonts w:ascii="Times New Roman" w:hAnsi="Times New Roman" w:cs="Times New Roman"/>
          <w:sz w:val="28"/>
          <w:szCs w:val="28"/>
        </w:rPr>
        <w:t xml:space="preserve">  </w:t>
      </w:r>
      <w:r>
        <w:rPr>
          <w:rFonts w:ascii="Times New Roman" w:hAnsi="Times New Roman" w:cs="Times New Roman"/>
          <w:sz w:val="28"/>
          <w:szCs w:val="28"/>
        </w:rPr>
        <w:t>Read assignments carefully.  Notate texts.  Be able to summarize</w:t>
      </w:r>
      <w:r w:rsidR="001F7FCE">
        <w:rPr>
          <w:rFonts w:ascii="Times New Roman" w:hAnsi="Times New Roman" w:cs="Times New Roman"/>
          <w:sz w:val="28"/>
          <w:szCs w:val="28"/>
        </w:rPr>
        <w:t xml:space="preserve"> t</w:t>
      </w:r>
      <w:r>
        <w:rPr>
          <w:rFonts w:ascii="Times New Roman" w:hAnsi="Times New Roman" w:cs="Times New Roman"/>
          <w:sz w:val="28"/>
          <w:szCs w:val="28"/>
        </w:rPr>
        <w:t>he most important points and sub-points of assignments and readings.  Make sure you can answer the basic questions:  Who?,  What?,  When?,  Where?,  Why?,  and How?.  Identify questions you may have and issues which might be raised by the reading.  Be able to summarize your reactions to the reading.  Be prepared to explain and support your reactions.</w:t>
      </w:r>
    </w:p>
    <w:p w:rsidR="003F417B" w:rsidRDefault="003F417B" w:rsidP="003F417B">
      <w:pPr>
        <w:rPr>
          <w:rFonts w:ascii="Times New Roman" w:hAnsi="Times New Roman" w:cs="Times New Roman"/>
          <w:sz w:val="28"/>
          <w:szCs w:val="28"/>
        </w:rPr>
      </w:pPr>
    </w:p>
    <w:p w:rsidR="003F417B" w:rsidRDefault="003F417B" w:rsidP="003F417B">
      <w:pPr>
        <w:rPr>
          <w:rFonts w:ascii="Times New Roman" w:hAnsi="Times New Roman" w:cs="Times New Roman"/>
          <w:sz w:val="28"/>
          <w:szCs w:val="28"/>
        </w:rPr>
      </w:pPr>
      <w:r>
        <w:rPr>
          <w:rFonts w:ascii="Times New Roman" w:hAnsi="Times New Roman" w:cs="Times New Roman"/>
          <w:sz w:val="28"/>
          <w:szCs w:val="28"/>
        </w:rPr>
        <w:t>Challenge ideas, not people.  Disagree tactfully and respectfully.</w:t>
      </w:r>
      <w:r w:rsidR="000C6178">
        <w:rPr>
          <w:rFonts w:ascii="Times New Roman" w:hAnsi="Times New Roman" w:cs="Times New Roman"/>
          <w:sz w:val="28"/>
          <w:szCs w:val="28"/>
        </w:rPr>
        <w:t xml:space="preserve">  Be aware of your nonverbal behaviors.</w:t>
      </w:r>
    </w:p>
    <w:p w:rsidR="003F417B" w:rsidRDefault="003F417B" w:rsidP="003F417B">
      <w:pPr>
        <w:rPr>
          <w:rFonts w:ascii="Times New Roman" w:hAnsi="Times New Roman" w:cs="Times New Roman"/>
          <w:sz w:val="28"/>
          <w:szCs w:val="28"/>
        </w:rPr>
      </w:pPr>
    </w:p>
    <w:p w:rsidR="003F417B" w:rsidRDefault="00923A3A" w:rsidP="003F417B">
      <w:pPr>
        <w:rPr>
          <w:rFonts w:ascii="Times New Roman" w:hAnsi="Times New Roman" w:cs="Times New Roman"/>
          <w:sz w:val="28"/>
          <w:szCs w:val="28"/>
        </w:rPr>
      </w:pPr>
      <w:r>
        <w:rPr>
          <w:rFonts w:ascii="Times New Roman" w:hAnsi="Times New Roman" w:cs="Times New Roman"/>
          <w:sz w:val="28"/>
          <w:szCs w:val="28"/>
        </w:rPr>
        <w:t xml:space="preserve">Discussions mean give and take.  </w:t>
      </w:r>
      <w:r w:rsidR="003F417B">
        <w:rPr>
          <w:rFonts w:ascii="Times New Roman" w:hAnsi="Times New Roman" w:cs="Times New Roman"/>
          <w:sz w:val="28"/>
          <w:szCs w:val="28"/>
        </w:rPr>
        <w:t>Don’t interrupt others.  Don’t monopolize the discussion.  Avoid very long stories or explanations.</w:t>
      </w:r>
    </w:p>
    <w:p w:rsidR="003F417B" w:rsidRDefault="003F417B" w:rsidP="003F417B">
      <w:pPr>
        <w:rPr>
          <w:rFonts w:ascii="Times New Roman" w:hAnsi="Times New Roman" w:cs="Times New Roman"/>
          <w:sz w:val="28"/>
          <w:szCs w:val="28"/>
        </w:rPr>
      </w:pPr>
    </w:p>
    <w:p w:rsidR="003F417B" w:rsidRDefault="003F417B" w:rsidP="003F417B">
      <w:pPr>
        <w:rPr>
          <w:rFonts w:ascii="Times New Roman" w:hAnsi="Times New Roman" w:cs="Times New Roman"/>
          <w:sz w:val="28"/>
          <w:szCs w:val="28"/>
        </w:rPr>
      </w:pPr>
      <w:r>
        <w:rPr>
          <w:rFonts w:ascii="Times New Roman" w:hAnsi="Times New Roman" w:cs="Times New Roman"/>
          <w:sz w:val="28"/>
          <w:szCs w:val="28"/>
        </w:rPr>
        <w:t>Stick to the subject.  Make your remarks relevant.  Don’t introduce new issues until the present topic has reached its natural end.  If your remarks seem to introduce a new topic, but are co</w:t>
      </w:r>
      <w:r w:rsidR="000C6178">
        <w:rPr>
          <w:rFonts w:ascii="Times New Roman" w:hAnsi="Times New Roman" w:cs="Times New Roman"/>
          <w:sz w:val="28"/>
          <w:szCs w:val="28"/>
        </w:rPr>
        <w:t>nnected to the present one, clarify</w:t>
      </w:r>
      <w:r>
        <w:rPr>
          <w:rFonts w:ascii="Times New Roman" w:hAnsi="Times New Roman" w:cs="Times New Roman"/>
          <w:sz w:val="28"/>
          <w:szCs w:val="28"/>
        </w:rPr>
        <w:t xml:space="preserve"> the connection quickly.</w:t>
      </w:r>
      <w:r w:rsidR="001F7FCE">
        <w:rPr>
          <w:rFonts w:ascii="Times New Roman" w:hAnsi="Times New Roman" w:cs="Times New Roman"/>
          <w:sz w:val="28"/>
          <w:szCs w:val="28"/>
        </w:rPr>
        <w:t xml:space="preserve">  Make your comments </w:t>
      </w:r>
      <w:r w:rsidR="00236A15">
        <w:rPr>
          <w:rFonts w:ascii="Times New Roman" w:hAnsi="Times New Roman" w:cs="Times New Roman"/>
          <w:sz w:val="28"/>
          <w:szCs w:val="28"/>
        </w:rPr>
        <w:t xml:space="preserve">as </w:t>
      </w:r>
      <w:r w:rsidR="001F7FCE">
        <w:rPr>
          <w:rFonts w:ascii="Times New Roman" w:hAnsi="Times New Roman" w:cs="Times New Roman"/>
          <w:sz w:val="28"/>
          <w:szCs w:val="28"/>
        </w:rPr>
        <w:t xml:space="preserve">concrete and </w:t>
      </w:r>
      <w:r w:rsidR="00236A15">
        <w:rPr>
          <w:rFonts w:ascii="Times New Roman" w:hAnsi="Times New Roman" w:cs="Times New Roman"/>
          <w:sz w:val="28"/>
          <w:szCs w:val="28"/>
        </w:rPr>
        <w:t>specific as possible.  Be prepared to explain and support your comments.</w:t>
      </w:r>
    </w:p>
    <w:p w:rsidR="003F417B" w:rsidRDefault="003F417B" w:rsidP="003F417B">
      <w:pPr>
        <w:rPr>
          <w:rFonts w:ascii="Times New Roman" w:hAnsi="Times New Roman" w:cs="Times New Roman"/>
          <w:sz w:val="28"/>
          <w:szCs w:val="28"/>
        </w:rPr>
      </w:pPr>
    </w:p>
    <w:p w:rsidR="003F417B" w:rsidRPr="001F7FCE" w:rsidRDefault="003F417B" w:rsidP="003F417B">
      <w:pPr>
        <w:rPr>
          <w:rFonts w:ascii="Times New Roman" w:hAnsi="Times New Roman" w:cs="Times New Roman"/>
          <w:sz w:val="28"/>
          <w:szCs w:val="28"/>
        </w:rPr>
      </w:pPr>
      <w:r>
        <w:rPr>
          <w:rFonts w:ascii="Times New Roman" w:hAnsi="Times New Roman" w:cs="Times New Roman"/>
          <w:sz w:val="28"/>
          <w:szCs w:val="28"/>
        </w:rPr>
        <w:t xml:space="preserve">Seek the </w:t>
      </w:r>
      <w:r w:rsidR="001F7FCE">
        <w:rPr>
          <w:rFonts w:ascii="Times New Roman" w:hAnsi="Times New Roman" w:cs="Times New Roman"/>
          <w:sz w:val="28"/>
          <w:szCs w:val="28"/>
        </w:rPr>
        <w:t>best conclusions</w:t>
      </w:r>
      <w:r>
        <w:rPr>
          <w:rFonts w:ascii="Times New Roman" w:hAnsi="Times New Roman" w:cs="Times New Roman"/>
          <w:sz w:val="28"/>
          <w:szCs w:val="28"/>
        </w:rPr>
        <w:t xml:space="preserve">, rather than seeking to defeat your opponent.  </w:t>
      </w:r>
      <w:r w:rsidRPr="001F7FCE">
        <w:rPr>
          <w:rFonts w:ascii="Times New Roman" w:hAnsi="Times New Roman" w:cs="Times New Roman"/>
          <w:b/>
          <w:sz w:val="28"/>
          <w:szCs w:val="28"/>
        </w:rPr>
        <w:t>Good discussion is a conversation, not a contact sport.</w:t>
      </w:r>
      <w:r w:rsidR="001F7FCE">
        <w:rPr>
          <w:rFonts w:ascii="Times New Roman" w:hAnsi="Times New Roman" w:cs="Times New Roman"/>
          <w:b/>
          <w:sz w:val="28"/>
          <w:szCs w:val="28"/>
        </w:rPr>
        <w:t xml:space="preserve">  </w:t>
      </w:r>
      <w:r w:rsidR="001F7FCE">
        <w:rPr>
          <w:rFonts w:ascii="Times New Roman" w:hAnsi="Times New Roman" w:cs="Times New Roman"/>
          <w:sz w:val="28"/>
          <w:szCs w:val="28"/>
        </w:rPr>
        <w:t>Most important issues are too complex to be re</w:t>
      </w:r>
      <w:r w:rsidR="000C6178">
        <w:rPr>
          <w:rFonts w:ascii="Times New Roman" w:hAnsi="Times New Roman" w:cs="Times New Roman"/>
          <w:sz w:val="28"/>
          <w:szCs w:val="28"/>
        </w:rPr>
        <w:t>duced to two sides.  Most important questions</w:t>
      </w:r>
      <w:r w:rsidR="001F7FCE">
        <w:rPr>
          <w:rFonts w:ascii="Times New Roman" w:hAnsi="Times New Roman" w:cs="Times New Roman"/>
          <w:sz w:val="28"/>
          <w:szCs w:val="28"/>
        </w:rPr>
        <w:t xml:space="preserve"> have more than one “right” answer.</w:t>
      </w:r>
    </w:p>
    <w:p w:rsidR="003F417B" w:rsidRDefault="003F417B" w:rsidP="003F417B">
      <w:pPr>
        <w:rPr>
          <w:rFonts w:ascii="Times New Roman" w:hAnsi="Times New Roman" w:cs="Times New Roman"/>
          <w:sz w:val="28"/>
          <w:szCs w:val="28"/>
        </w:rPr>
      </w:pPr>
    </w:p>
    <w:p w:rsidR="003F417B" w:rsidRDefault="003F417B" w:rsidP="003F417B">
      <w:pPr>
        <w:rPr>
          <w:rFonts w:ascii="Times New Roman" w:hAnsi="Times New Roman" w:cs="Times New Roman"/>
          <w:sz w:val="28"/>
          <w:szCs w:val="28"/>
        </w:rPr>
      </w:pPr>
      <w:r>
        <w:rPr>
          <w:rFonts w:ascii="Times New Roman" w:hAnsi="Times New Roman" w:cs="Times New Roman"/>
          <w:sz w:val="28"/>
          <w:szCs w:val="28"/>
        </w:rPr>
        <w:t>Give encouragement and approval to others.  Seek out differences of opinion.  Encourage everyone to participate.</w:t>
      </w:r>
      <w:r w:rsidR="001F7FCE">
        <w:rPr>
          <w:rFonts w:ascii="Times New Roman" w:hAnsi="Times New Roman" w:cs="Times New Roman"/>
          <w:sz w:val="28"/>
          <w:szCs w:val="28"/>
        </w:rPr>
        <w:t xml:space="preserve">  Diversity enriches a conversation.</w:t>
      </w:r>
    </w:p>
    <w:p w:rsidR="003F417B" w:rsidRDefault="003F417B" w:rsidP="003F417B">
      <w:pPr>
        <w:rPr>
          <w:rFonts w:ascii="Times New Roman" w:hAnsi="Times New Roman" w:cs="Times New Roman"/>
          <w:sz w:val="28"/>
          <w:szCs w:val="28"/>
        </w:rPr>
      </w:pPr>
    </w:p>
    <w:p w:rsidR="003F417B" w:rsidRDefault="003F417B" w:rsidP="003F417B">
      <w:pPr>
        <w:rPr>
          <w:rFonts w:ascii="Times New Roman" w:hAnsi="Times New Roman" w:cs="Times New Roman"/>
          <w:sz w:val="28"/>
          <w:szCs w:val="28"/>
        </w:rPr>
      </w:pPr>
      <w:r>
        <w:rPr>
          <w:rFonts w:ascii="Times New Roman" w:hAnsi="Times New Roman" w:cs="Times New Roman"/>
          <w:sz w:val="28"/>
          <w:szCs w:val="28"/>
        </w:rPr>
        <w:t>Listen to everyone’s ideas even if you disagree.</w:t>
      </w:r>
      <w:r w:rsidR="001F7FCE">
        <w:rPr>
          <w:rFonts w:ascii="Times New Roman" w:hAnsi="Times New Roman" w:cs="Times New Roman"/>
          <w:sz w:val="28"/>
          <w:szCs w:val="28"/>
        </w:rPr>
        <w:t xml:space="preserve">  Keep your focus on the class discussion.  Private side conversations are distracting and often perceived as disrespectful.  </w:t>
      </w:r>
    </w:p>
    <w:p w:rsidR="003F417B" w:rsidRDefault="003F417B" w:rsidP="003F417B">
      <w:pPr>
        <w:rPr>
          <w:rFonts w:ascii="Times New Roman" w:hAnsi="Times New Roman" w:cs="Times New Roman"/>
          <w:sz w:val="28"/>
          <w:szCs w:val="28"/>
        </w:rPr>
      </w:pPr>
    </w:p>
    <w:p w:rsidR="003F417B" w:rsidRDefault="003F417B" w:rsidP="003F417B">
      <w:pPr>
        <w:rPr>
          <w:rFonts w:ascii="Times New Roman" w:hAnsi="Times New Roman" w:cs="Times New Roman"/>
          <w:sz w:val="28"/>
          <w:szCs w:val="28"/>
        </w:rPr>
      </w:pPr>
      <w:r>
        <w:rPr>
          <w:rFonts w:ascii="Times New Roman" w:hAnsi="Times New Roman" w:cs="Times New Roman"/>
          <w:sz w:val="28"/>
          <w:szCs w:val="28"/>
        </w:rPr>
        <w:t xml:space="preserve">Try to briefly restate the </w:t>
      </w:r>
      <w:r w:rsidR="001F7FCE">
        <w:rPr>
          <w:rFonts w:ascii="Times New Roman" w:hAnsi="Times New Roman" w:cs="Times New Roman"/>
          <w:sz w:val="28"/>
          <w:szCs w:val="28"/>
        </w:rPr>
        <w:t>prev</w:t>
      </w:r>
      <w:r>
        <w:rPr>
          <w:rFonts w:ascii="Times New Roman" w:hAnsi="Times New Roman" w:cs="Times New Roman"/>
          <w:sz w:val="28"/>
          <w:szCs w:val="28"/>
        </w:rPr>
        <w:t>ious speaker’s point when respond</w:t>
      </w:r>
      <w:r w:rsidR="001F7FCE">
        <w:rPr>
          <w:rFonts w:ascii="Times New Roman" w:hAnsi="Times New Roman" w:cs="Times New Roman"/>
          <w:sz w:val="28"/>
          <w:szCs w:val="28"/>
        </w:rPr>
        <w:t>ing</w:t>
      </w:r>
      <w:r>
        <w:rPr>
          <w:rFonts w:ascii="Times New Roman" w:hAnsi="Times New Roman" w:cs="Times New Roman"/>
          <w:sz w:val="28"/>
          <w:szCs w:val="28"/>
        </w:rPr>
        <w:t xml:space="preserve"> to it.  Restate </w:t>
      </w:r>
      <w:proofErr w:type="gramStart"/>
      <w:r>
        <w:rPr>
          <w:rFonts w:ascii="Times New Roman" w:hAnsi="Times New Roman" w:cs="Times New Roman"/>
          <w:sz w:val="28"/>
          <w:szCs w:val="28"/>
        </w:rPr>
        <w:t>what</w:t>
      </w:r>
      <w:proofErr w:type="gramEnd"/>
      <w:r>
        <w:rPr>
          <w:rFonts w:ascii="Times New Roman" w:hAnsi="Times New Roman" w:cs="Times New Roman"/>
          <w:sz w:val="28"/>
          <w:szCs w:val="28"/>
        </w:rPr>
        <w:t xml:space="preserve"> you think someone has said if it is not clear to you.</w:t>
      </w:r>
      <w:r w:rsidR="001F7FCE">
        <w:rPr>
          <w:rFonts w:ascii="Times New Roman" w:hAnsi="Times New Roman" w:cs="Times New Roman"/>
          <w:sz w:val="28"/>
          <w:szCs w:val="28"/>
        </w:rPr>
        <w:t xml:space="preserve">  Ask for definitions of terms which you do not clearly understand or which might be interpreted in a number of ways.</w:t>
      </w:r>
    </w:p>
    <w:p w:rsidR="003F417B" w:rsidRDefault="003F417B" w:rsidP="003F417B">
      <w:pPr>
        <w:rPr>
          <w:rFonts w:ascii="Times New Roman" w:hAnsi="Times New Roman" w:cs="Times New Roman"/>
          <w:sz w:val="28"/>
          <w:szCs w:val="28"/>
        </w:rPr>
      </w:pPr>
    </w:p>
    <w:p w:rsidR="003F417B" w:rsidRDefault="00923A3A" w:rsidP="003F417B">
      <w:pPr>
        <w:rPr>
          <w:rFonts w:ascii="Times New Roman" w:hAnsi="Times New Roman" w:cs="Times New Roman"/>
          <w:sz w:val="28"/>
          <w:szCs w:val="28"/>
        </w:rPr>
      </w:pPr>
      <w:r>
        <w:rPr>
          <w:rFonts w:ascii="Times New Roman" w:hAnsi="Times New Roman" w:cs="Times New Roman"/>
          <w:sz w:val="28"/>
          <w:szCs w:val="28"/>
        </w:rPr>
        <w:lastRenderedPageBreak/>
        <w:t xml:space="preserve">Seek information before you draw conclusions. </w:t>
      </w:r>
      <w:r w:rsidR="001F7FCE">
        <w:rPr>
          <w:rFonts w:ascii="Times New Roman" w:hAnsi="Times New Roman" w:cs="Times New Roman"/>
          <w:sz w:val="28"/>
          <w:szCs w:val="28"/>
        </w:rPr>
        <w:t xml:space="preserve">Bring out </w:t>
      </w:r>
      <w:r w:rsidR="003F417B">
        <w:rPr>
          <w:rFonts w:ascii="Times New Roman" w:hAnsi="Times New Roman" w:cs="Times New Roman"/>
          <w:sz w:val="28"/>
          <w:szCs w:val="28"/>
        </w:rPr>
        <w:t xml:space="preserve">ideas and facts supporting all sides, </w:t>
      </w:r>
      <w:proofErr w:type="gramStart"/>
      <w:r w:rsidR="003F417B">
        <w:rPr>
          <w:rFonts w:ascii="Times New Roman" w:hAnsi="Times New Roman" w:cs="Times New Roman"/>
          <w:sz w:val="28"/>
          <w:szCs w:val="28"/>
        </w:rPr>
        <w:t>then</w:t>
      </w:r>
      <w:proofErr w:type="gramEnd"/>
      <w:r w:rsidR="003F417B">
        <w:rPr>
          <w:rFonts w:ascii="Times New Roman" w:hAnsi="Times New Roman" w:cs="Times New Roman"/>
          <w:sz w:val="28"/>
          <w:szCs w:val="28"/>
        </w:rPr>
        <w:t xml:space="preserve"> try to put them together in a way that makes sense.</w:t>
      </w:r>
      <w:r w:rsidR="001F7FCE">
        <w:rPr>
          <w:rFonts w:ascii="Times New Roman" w:hAnsi="Times New Roman" w:cs="Times New Roman"/>
          <w:sz w:val="28"/>
          <w:szCs w:val="28"/>
        </w:rPr>
        <w:t xml:space="preserve">  </w:t>
      </w:r>
      <w:r w:rsidR="003F417B">
        <w:rPr>
          <w:rFonts w:ascii="Times New Roman" w:hAnsi="Times New Roman" w:cs="Times New Roman"/>
          <w:sz w:val="28"/>
          <w:szCs w:val="28"/>
        </w:rPr>
        <w:t>Try to un</w:t>
      </w:r>
      <w:r w:rsidR="001F7FCE">
        <w:rPr>
          <w:rFonts w:ascii="Times New Roman" w:hAnsi="Times New Roman" w:cs="Times New Roman"/>
          <w:sz w:val="28"/>
          <w:szCs w:val="28"/>
        </w:rPr>
        <w:t>derstand all sides of the issue and the ways in which they are connected.</w:t>
      </w:r>
    </w:p>
    <w:p w:rsidR="003F417B" w:rsidRDefault="003F417B" w:rsidP="003F417B">
      <w:pPr>
        <w:rPr>
          <w:rFonts w:ascii="Times New Roman" w:hAnsi="Times New Roman" w:cs="Times New Roman"/>
          <w:sz w:val="28"/>
          <w:szCs w:val="28"/>
        </w:rPr>
      </w:pPr>
    </w:p>
    <w:p w:rsidR="003F417B" w:rsidRDefault="003F417B" w:rsidP="003F417B">
      <w:pPr>
        <w:rPr>
          <w:rFonts w:ascii="Times New Roman" w:hAnsi="Times New Roman" w:cs="Times New Roman"/>
          <w:sz w:val="28"/>
          <w:szCs w:val="28"/>
        </w:rPr>
      </w:pPr>
      <w:r>
        <w:rPr>
          <w:rFonts w:ascii="Times New Roman" w:hAnsi="Times New Roman" w:cs="Times New Roman"/>
          <w:sz w:val="28"/>
          <w:szCs w:val="28"/>
        </w:rPr>
        <w:t>Change your mind when the evidence warrants this.  Try not to let previous ideas limit your freedom of thinking.</w:t>
      </w:r>
      <w:r w:rsidR="001F7FCE">
        <w:rPr>
          <w:rFonts w:ascii="Times New Roman" w:hAnsi="Times New Roman" w:cs="Times New Roman"/>
          <w:sz w:val="28"/>
          <w:szCs w:val="28"/>
        </w:rPr>
        <w:t xml:space="preserve">  However, make it clear that you have changed your mind and why.  Avoid seeming to argue for argument’s sake.</w:t>
      </w:r>
    </w:p>
    <w:p w:rsidR="001F7FCE" w:rsidRDefault="001F7FCE" w:rsidP="003F417B">
      <w:pPr>
        <w:rPr>
          <w:rFonts w:ascii="Times New Roman" w:hAnsi="Times New Roman" w:cs="Times New Roman"/>
          <w:sz w:val="28"/>
          <w:szCs w:val="28"/>
        </w:rPr>
      </w:pPr>
    </w:p>
    <w:p w:rsidR="001F7FCE" w:rsidRDefault="00923A3A" w:rsidP="003F417B">
      <w:pPr>
        <w:rPr>
          <w:rFonts w:ascii="Times New Roman" w:hAnsi="Times New Roman" w:cs="Times New Roman"/>
          <w:sz w:val="28"/>
          <w:szCs w:val="28"/>
        </w:rPr>
      </w:pPr>
      <w:r>
        <w:rPr>
          <w:rFonts w:ascii="Times New Roman" w:hAnsi="Times New Roman" w:cs="Times New Roman"/>
          <w:sz w:val="28"/>
          <w:szCs w:val="28"/>
        </w:rPr>
        <w:t>At the end of the discussion, t</w:t>
      </w:r>
      <w:r w:rsidR="001F7FCE">
        <w:rPr>
          <w:rFonts w:ascii="Times New Roman" w:hAnsi="Times New Roman" w:cs="Times New Roman"/>
          <w:sz w:val="28"/>
          <w:szCs w:val="28"/>
        </w:rPr>
        <w:t>ry to summarize the conclusions reached by the class.</w:t>
      </w: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Default="000C6178" w:rsidP="003F417B">
      <w:pPr>
        <w:rPr>
          <w:rFonts w:ascii="Times New Roman" w:hAnsi="Times New Roman" w:cs="Times New Roman"/>
          <w:sz w:val="28"/>
          <w:szCs w:val="28"/>
        </w:rPr>
      </w:pPr>
    </w:p>
    <w:p w:rsidR="000C6178" w:rsidRPr="000C6178" w:rsidRDefault="000C6178" w:rsidP="003F417B">
      <w:pPr>
        <w:rPr>
          <w:rFonts w:ascii="Times New Roman" w:hAnsi="Times New Roman" w:cs="Times New Roman"/>
          <w:sz w:val="28"/>
          <w:szCs w:val="28"/>
        </w:rPr>
      </w:pPr>
      <w:proofErr w:type="gramStart"/>
      <w:r>
        <w:rPr>
          <w:rFonts w:ascii="Times New Roman" w:hAnsi="Times New Roman" w:cs="Times New Roman"/>
          <w:sz w:val="28"/>
          <w:szCs w:val="28"/>
        </w:rPr>
        <w:t xml:space="preserve">Adapted from </w:t>
      </w:r>
      <w:proofErr w:type="spellStart"/>
      <w:r>
        <w:rPr>
          <w:rFonts w:ascii="Times New Roman" w:hAnsi="Times New Roman" w:cs="Times New Roman"/>
          <w:sz w:val="28"/>
          <w:szCs w:val="28"/>
        </w:rPr>
        <w:t>Deemer</w:t>
      </w:r>
      <w:proofErr w:type="spellEnd"/>
      <w:r>
        <w:rPr>
          <w:rFonts w:ascii="Times New Roman" w:hAnsi="Times New Roman" w:cs="Times New Roman"/>
          <w:sz w:val="28"/>
          <w:szCs w:val="28"/>
        </w:rPr>
        <w:t>, D.</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“Structuring Controversy in the Classroom.”</w:t>
      </w:r>
      <w:proofErr w:type="gramEnd"/>
      <w:r>
        <w:rPr>
          <w:rFonts w:ascii="Times New Roman" w:hAnsi="Times New Roman" w:cs="Times New Roman"/>
          <w:sz w:val="28"/>
          <w:szCs w:val="28"/>
        </w:rPr>
        <w:t xml:space="preserve">  In S.F, </w:t>
      </w:r>
      <w:proofErr w:type="spellStart"/>
      <w:r>
        <w:rPr>
          <w:rFonts w:ascii="Times New Roman" w:hAnsi="Times New Roman" w:cs="Times New Roman"/>
          <w:sz w:val="28"/>
          <w:szCs w:val="28"/>
        </w:rPr>
        <w:t>Schomberg</w:t>
      </w:r>
      <w:proofErr w:type="spellEnd"/>
      <w:r>
        <w:rPr>
          <w:rFonts w:ascii="Times New Roman" w:hAnsi="Times New Roman" w:cs="Times New Roman"/>
          <w:sz w:val="28"/>
          <w:szCs w:val="28"/>
        </w:rPr>
        <w:t xml:space="preserve"> (ed.) </w:t>
      </w:r>
      <w:r>
        <w:rPr>
          <w:rFonts w:ascii="Times New Roman" w:hAnsi="Times New Roman" w:cs="Times New Roman"/>
          <w:i/>
          <w:sz w:val="28"/>
          <w:szCs w:val="28"/>
        </w:rPr>
        <w:t>Teaching and Learning in University Classrooms</w:t>
      </w:r>
      <w:r>
        <w:rPr>
          <w:rFonts w:ascii="Times New Roman" w:hAnsi="Times New Roman" w:cs="Times New Roman"/>
          <w:sz w:val="28"/>
          <w:szCs w:val="28"/>
        </w:rPr>
        <w:t xml:space="preserve">.  Minneapolis:  Office of Educational Programs, University of Minnesota, </w:t>
      </w:r>
      <w:proofErr w:type="gramStart"/>
      <w:r>
        <w:rPr>
          <w:rFonts w:ascii="Times New Roman" w:hAnsi="Times New Roman" w:cs="Times New Roman"/>
          <w:sz w:val="28"/>
          <w:szCs w:val="28"/>
        </w:rPr>
        <w:t>1986  and</w:t>
      </w:r>
      <w:proofErr w:type="gramEnd"/>
      <w:r>
        <w:rPr>
          <w:rFonts w:ascii="Times New Roman" w:hAnsi="Times New Roman" w:cs="Times New Roman"/>
          <w:sz w:val="28"/>
          <w:szCs w:val="28"/>
        </w:rPr>
        <w:t xml:space="preserve"> Tiberius, R.G.  </w:t>
      </w:r>
      <w:r>
        <w:rPr>
          <w:rFonts w:ascii="Times New Roman" w:hAnsi="Times New Roman" w:cs="Times New Roman"/>
          <w:i/>
          <w:sz w:val="28"/>
          <w:szCs w:val="28"/>
        </w:rPr>
        <w:t>Small Group Teaching:  A Trouble-Shooting Guide</w:t>
      </w:r>
      <w:r>
        <w:rPr>
          <w:rFonts w:ascii="Times New Roman" w:hAnsi="Times New Roman" w:cs="Times New Roman"/>
          <w:sz w:val="28"/>
          <w:szCs w:val="28"/>
        </w:rPr>
        <w:t>.  Toronto:  Ontario Institute for Studies in Education Press, 1990.</w:t>
      </w:r>
    </w:p>
    <w:sectPr w:rsidR="000C6178" w:rsidRPr="000C6178" w:rsidSect="00C27A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F417B"/>
    <w:rsid w:val="000C6178"/>
    <w:rsid w:val="001F7FCE"/>
    <w:rsid w:val="00236A15"/>
    <w:rsid w:val="002A291C"/>
    <w:rsid w:val="003F417B"/>
    <w:rsid w:val="0042552D"/>
    <w:rsid w:val="004F304C"/>
    <w:rsid w:val="006278DF"/>
    <w:rsid w:val="00642F20"/>
    <w:rsid w:val="00923A3A"/>
    <w:rsid w:val="00A759D9"/>
    <w:rsid w:val="00C27A8D"/>
    <w:rsid w:val="00D24278"/>
    <w:rsid w:val="00D60978"/>
    <w:rsid w:val="00E132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emalbon</dc:creator>
  <cp:keywords/>
  <dc:description/>
  <cp:lastModifiedBy>Joseph Q. Boswell</cp:lastModifiedBy>
  <cp:revision>2</cp:revision>
  <dcterms:created xsi:type="dcterms:W3CDTF">2010-06-17T15:09:00Z</dcterms:created>
  <dcterms:modified xsi:type="dcterms:W3CDTF">2010-06-17T15:09:00Z</dcterms:modified>
</cp:coreProperties>
</file>